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D6" w:rsidRPr="009F7DC0" w:rsidRDefault="001160D6" w:rsidP="00BC1E90">
      <w:pPr>
        <w:pStyle w:val="xmsonormal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  <w:r w:rsidRPr="009F7DC0">
        <w:rPr>
          <w:rFonts w:asciiTheme="minorHAnsi" w:hAnsiTheme="minorHAnsi" w:cs="Arial"/>
          <w:b/>
          <w:sz w:val="28"/>
          <w:szCs w:val="28"/>
        </w:rPr>
        <w:t>University Graduate Council</w:t>
      </w:r>
    </w:p>
    <w:p w:rsidR="001160D6" w:rsidRDefault="00BC1E90" w:rsidP="00BC1E90">
      <w:pPr>
        <w:pStyle w:val="xmsonormal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  <w:r w:rsidRPr="009F7DC0">
        <w:rPr>
          <w:rFonts w:asciiTheme="minorHAnsi" w:hAnsiTheme="minorHAnsi" w:cs="Arial"/>
          <w:b/>
          <w:sz w:val="28"/>
          <w:szCs w:val="28"/>
        </w:rPr>
        <w:t>GL 835/HL 155</w:t>
      </w:r>
    </w:p>
    <w:p w:rsidR="00985C72" w:rsidRPr="009F7DC0" w:rsidRDefault="00985C72" w:rsidP="00BC1E90">
      <w:pPr>
        <w:pStyle w:val="xmsonormal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Monday, January 28, 2013</w:t>
      </w:r>
    </w:p>
    <w:p w:rsidR="00150048" w:rsidRDefault="00BC1E90" w:rsidP="00CE00BC">
      <w:pPr>
        <w:pStyle w:val="xmsonormal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  <w:r w:rsidRPr="009F7DC0">
        <w:rPr>
          <w:rFonts w:asciiTheme="minorHAnsi" w:hAnsiTheme="minorHAnsi" w:cs="Arial"/>
          <w:b/>
          <w:sz w:val="28"/>
          <w:szCs w:val="28"/>
        </w:rPr>
        <w:t>9:00 a.m. – 10:00 a.m.</w:t>
      </w:r>
    </w:p>
    <w:p w:rsidR="00CE00BC" w:rsidRPr="00CE00BC" w:rsidRDefault="00CE00BC" w:rsidP="00CE00BC">
      <w:pPr>
        <w:pStyle w:val="xmsonormal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150048" w:rsidRDefault="00150048" w:rsidP="009F7DC0">
      <w:pPr>
        <w:rPr>
          <w:rFonts w:eastAsia="Times New Roman"/>
          <w:color w:val="000000"/>
          <w:sz w:val="28"/>
          <w:szCs w:val="28"/>
        </w:rPr>
      </w:pPr>
      <w:r w:rsidRPr="009F7DC0">
        <w:rPr>
          <w:rFonts w:cs="Calibri"/>
          <w:b/>
          <w:sz w:val="28"/>
          <w:szCs w:val="28"/>
        </w:rPr>
        <w:t>Graduate Council members present:</w:t>
      </w:r>
      <w:r w:rsidRPr="009F7DC0">
        <w:rPr>
          <w:rFonts w:cs="Calibri"/>
          <w:sz w:val="28"/>
          <w:szCs w:val="28"/>
        </w:rPr>
        <w:t xml:space="preserve"> Fred Blevens (SJMC), Chair, Adis Beesting (Library), Winifred Newman (CARTA), Karlene Cousin</w:t>
      </w:r>
      <w:r w:rsidR="00204C58">
        <w:rPr>
          <w:rFonts w:cs="Calibri"/>
          <w:sz w:val="28"/>
          <w:szCs w:val="28"/>
        </w:rPr>
        <w:t>s</w:t>
      </w:r>
      <w:r w:rsidRPr="009F7DC0">
        <w:rPr>
          <w:rFonts w:cs="Calibri"/>
          <w:sz w:val="28"/>
          <w:szCs w:val="28"/>
        </w:rPr>
        <w:t xml:space="preserve"> (BU), Liz Cramer (ED) Mary Tanke (HM), Rit</w:t>
      </w:r>
      <w:r w:rsidR="00204C58">
        <w:rPr>
          <w:rFonts w:cs="Calibri"/>
          <w:sz w:val="28"/>
          <w:szCs w:val="28"/>
        </w:rPr>
        <w:t>a Mukhopadhyay (COM), Matthew Mi</w:t>
      </w:r>
      <w:bookmarkStart w:id="0" w:name="_GoBack"/>
      <w:bookmarkEnd w:id="0"/>
      <w:r w:rsidRPr="009F7DC0">
        <w:rPr>
          <w:rFonts w:cs="Calibri"/>
          <w:sz w:val="28"/>
          <w:szCs w:val="28"/>
        </w:rPr>
        <w:t xml:space="preserve">row (Law), Kang K. Yen (CEC), </w:t>
      </w:r>
      <w:r w:rsidRPr="009F7DC0">
        <w:rPr>
          <w:rFonts w:cs="Arial"/>
          <w:sz w:val="28"/>
          <w:szCs w:val="28"/>
        </w:rPr>
        <w:t>Lidia Kos, (Graduate School), Dennis McCarthy, (CNHS)</w:t>
      </w:r>
      <w:r w:rsidR="000918F4">
        <w:rPr>
          <w:rFonts w:cs="Arial"/>
          <w:sz w:val="28"/>
          <w:szCs w:val="28"/>
        </w:rPr>
        <w:t>, Laura De Carli</w:t>
      </w:r>
      <w:r w:rsidR="009F7DC0">
        <w:rPr>
          <w:rFonts w:cs="Arial"/>
          <w:sz w:val="28"/>
          <w:szCs w:val="28"/>
        </w:rPr>
        <w:t xml:space="preserve"> (AS)</w:t>
      </w:r>
      <w:r w:rsidR="000918F4">
        <w:rPr>
          <w:rFonts w:cs="Arial"/>
          <w:sz w:val="28"/>
          <w:szCs w:val="28"/>
        </w:rPr>
        <w:t xml:space="preserve">, </w:t>
      </w:r>
      <w:r w:rsidR="000918F4" w:rsidRPr="000918F4">
        <w:rPr>
          <w:rFonts w:eastAsia="Times New Roman" w:cs="Times New Roman"/>
          <w:sz w:val="28"/>
          <w:szCs w:val="28"/>
        </w:rPr>
        <w:t>Misak Sargsian (AS),</w:t>
      </w:r>
      <w:r w:rsidR="009F7DC0">
        <w:rPr>
          <w:rFonts w:cs="Arial"/>
          <w:sz w:val="28"/>
          <w:szCs w:val="28"/>
        </w:rPr>
        <w:t xml:space="preserve"> </w:t>
      </w:r>
      <w:r w:rsidR="009F7DC0" w:rsidRPr="009F7DC0">
        <w:rPr>
          <w:rFonts w:cs="Calibri"/>
          <w:sz w:val="28"/>
          <w:szCs w:val="28"/>
        </w:rPr>
        <w:t>Alok Deoraj (CPHSW),</w:t>
      </w:r>
      <w:r w:rsidR="009F7DC0">
        <w:rPr>
          <w:rFonts w:cs="Calibri"/>
          <w:sz w:val="28"/>
          <w:szCs w:val="28"/>
        </w:rPr>
        <w:t xml:space="preserve"> </w:t>
      </w:r>
      <w:r w:rsidR="009F7DC0">
        <w:rPr>
          <w:rFonts w:eastAsia="Times New Roman"/>
          <w:color w:val="000000"/>
          <w:sz w:val="28"/>
          <w:szCs w:val="28"/>
        </w:rPr>
        <w:t>Svetlana Tyutina (Graduate Student)</w:t>
      </w:r>
    </w:p>
    <w:p w:rsidR="00AC56CA" w:rsidRPr="009F7DC0" w:rsidRDefault="00AC56CA" w:rsidP="009F7DC0">
      <w:pPr>
        <w:rPr>
          <w:rFonts w:eastAsia="Times New Roman" w:cs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Guest: Shahid Hamid, Chair, Curriculum Committee</w:t>
      </w:r>
    </w:p>
    <w:p w:rsidR="001160D6" w:rsidRPr="009F7DC0" w:rsidRDefault="001160D6" w:rsidP="00150048">
      <w:pPr>
        <w:pStyle w:val="xmsonormal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2D2542" w:rsidRPr="009F7DC0" w:rsidRDefault="009F7DC0" w:rsidP="00150048">
      <w:pPr>
        <w:pStyle w:val="xmsonormal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1. </w:t>
      </w:r>
      <w:r w:rsidR="001160D6" w:rsidRPr="009F7DC0">
        <w:rPr>
          <w:rFonts w:asciiTheme="minorHAnsi" w:hAnsiTheme="minorHAnsi" w:cs="Arial"/>
          <w:sz w:val="28"/>
          <w:szCs w:val="28"/>
        </w:rPr>
        <w:t>Call to order</w:t>
      </w:r>
      <w:r w:rsidR="000121D2" w:rsidRPr="009F7DC0">
        <w:rPr>
          <w:rFonts w:asciiTheme="minorHAnsi" w:hAnsiTheme="minorHAnsi" w:cs="Arial"/>
          <w:sz w:val="28"/>
          <w:szCs w:val="28"/>
        </w:rPr>
        <w:t xml:space="preserve"> </w:t>
      </w:r>
      <w:r w:rsidRPr="009F7DC0">
        <w:rPr>
          <w:rFonts w:asciiTheme="minorHAnsi" w:hAnsiTheme="minorHAnsi" w:cs="Arial"/>
          <w:sz w:val="28"/>
          <w:szCs w:val="28"/>
        </w:rPr>
        <w:t>at 9:01 a.m.</w:t>
      </w:r>
    </w:p>
    <w:p w:rsidR="00BC1E90" w:rsidRPr="009F7DC0" w:rsidRDefault="00BC1E90" w:rsidP="00150048">
      <w:pPr>
        <w:pStyle w:val="xmsonormal"/>
        <w:spacing w:before="0" w:beforeAutospacing="0" w:after="0" w:afterAutospacing="0"/>
        <w:ind w:left="360"/>
        <w:rPr>
          <w:rFonts w:asciiTheme="minorHAnsi" w:hAnsiTheme="minorHAnsi" w:cs="Arial"/>
          <w:sz w:val="28"/>
          <w:szCs w:val="28"/>
        </w:rPr>
      </w:pPr>
    </w:p>
    <w:p w:rsidR="00BC1E90" w:rsidRPr="009F7DC0" w:rsidRDefault="009F7DC0" w:rsidP="00150048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 </w:t>
      </w:r>
      <w:r w:rsidR="00BC1E90" w:rsidRPr="009F7DC0">
        <w:rPr>
          <w:rFonts w:eastAsia="Times New Roman"/>
          <w:color w:val="000000"/>
          <w:sz w:val="28"/>
          <w:szCs w:val="28"/>
        </w:rPr>
        <w:t xml:space="preserve">Discussion </w:t>
      </w:r>
      <w:r w:rsidR="00A2425E" w:rsidRPr="009F7DC0">
        <w:rPr>
          <w:rFonts w:eastAsia="Times New Roman"/>
          <w:color w:val="000000"/>
          <w:sz w:val="28"/>
          <w:szCs w:val="28"/>
        </w:rPr>
        <w:t>of</w:t>
      </w:r>
      <w:r w:rsidR="00886A4D" w:rsidRPr="009F7DC0">
        <w:rPr>
          <w:rFonts w:eastAsia="Times New Roman"/>
          <w:color w:val="000000"/>
          <w:sz w:val="28"/>
          <w:szCs w:val="28"/>
        </w:rPr>
        <w:t xml:space="preserve"> </w:t>
      </w:r>
      <w:r w:rsidR="00BC1E90" w:rsidRPr="009F7DC0">
        <w:rPr>
          <w:rFonts w:eastAsia="Times New Roman"/>
          <w:color w:val="000000"/>
          <w:sz w:val="28"/>
          <w:szCs w:val="28"/>
        </w:rPr>
        <w:t>UGS Proposed New P</w:t>
      </w:r>
      <w:r w:rsidR="00A2425E" w:rsidRPr="009F7DC0">
        <w:rPr>
          <w:rFonts w:eastAsia="Times New Roman"/>
          <w:color w:val="000000"/>
          <w:sz w:val="28"/>
          <w:szCs w:val="28"/>
        </w:rPr>
        <w:t>olicy on Conditional Admissions</w:t>
      </w:r>
    </w:p>
    <w:p w:rsidR="009F7DC0" w:rsidRPr="009F7DC0" w:rsidRDefault="009F7DC0" w:rsidP="009F7DC0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8"/>
          <w:szCs w:val="28"/>
        </w:rPr>
      </w:pPr>
      <w:r w:rsidRPr="009F7DC0">
        <w:rPr>
          <w:rFonts w:eastAsia="Times New Roman"/>
          <w:color w:val="000000"/>
          <w:sz w:val="28"/>
          <w:szCs w:val="28"/>
        </w:rPr>
        <w:t xml:space="preserve">Want to eliminate conditional admittance below the stated requirements. Most units are very below the 10% limit.  </w:t>
      </w:r>
    </w:p>
    <w:p w:rsidR="009F7DC0" w:rsidRPr="009F7DC0" w:rsidRDefault="009F7DC0" w:rsidP="009F7DC0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8"/>
          <w:szCs w:val="28"/>
        </w:rPr>
      </w:pPr>
      <w:r w:rsidRPr="009F7DC0">
        <w:rPr>
          <w:rFonts w:eastAsia="Times New Roman"/>
          <w:color w:val="000000"/>
          <w:sz w:val="28"/>
          <w:szCs w:val="28"/>
        </w:rPr>
        <w:t>Allow</w:t>
      </w:r>
      <w:r w:rsidR="0093239B">
        <w:rPr>
          <w:rFonts w:eastAsia="Times New Roman"/>
          <w:color w:val="000000"/>
          <w:sz w:val="28"/>
          <w:szCs w:val="28"/>
        </w:rPr>
        <w:t>s</w:t>
      </w:r>
      <w:r w:rsidRPr="009F7DC0">
        <w:rPr>
          <w:rFonts w:eastAsia="Times New Roman"/>
          <w:color w:val="000000"/>
          <w:sz w:val="28"/>
          <w:szCs w:val="28"/>
        </w:rPr>
        <w:t xml:space="preserve"> unit to make their own decisions.</w:t>
      </w:r>
    </w:p>
    <w:p w:rsidR="009F7DC0" w:rsidRPr="009F7DC0" w:rsidRDefault="009F7DC0" w:rsidP="009F7DC0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8"/>
          <w:szCs w:val="28"/>
        </w:rPr>
      </w:pPr>
      <w:r w:rsidRPr="009F7DC0">
        <w:rPr>
          <w:rFonts w:eastAsia="Times New Roman"/>
          <w:color w:val="000000"/>
          <w:sz w:val="28"/>
          <w:szCs w:val="28"/>
        </w:rPr>
        <w:t xml:space="preserve">Applies to Masters students only. </w:t>
      </w:r>
    </w:p>
    <w:p w:rsidR="009F7DC0" w:rsidRDefault="009F7DC0" w:rsidP="009F7DC0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8"/>
          <w:szCs w:val="28"/>
        </w:rPr>
      </w:pPr>
      <w:r w:rsidRPr="009F7DC0">
        <w:rPr>
          <w:rFonts w:eastAsia="Times New Roman"/>
          <w:color w:val="000000"/>
          <w:sz w:val="28"/>
          <w:szCs w:val="28"/>
        </w:rPr>
        <w:t>Most SUS have a 10% quota of conditional admits.</w:t>
      </w:r>
    </w:p>
    <w:p w:rsidR="00AC56CA" w:rsidRDefault="009F7DC0" w:rsidP="00AC56CA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UGS will monitor the number of conditional admits per program per School/College.</w:t>
      </w:r>
    </w:p>
    <w:p w:rsidR="009F7DC0" w:rsidRPr="00AC56CA" w:rsidRDefault="009F7DC0" w:rsidP="00AC56CA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8"/>
          <w:szCs w:val="28"/>
        </w:rPr>
      </w:pPr>
      <w:r w:rsidRPr="00AC56CA">
        <w:rPr>
          <w:rFonts w:eastAsia="Times New Roman"/>
          <w:color w:val="000000"/>
          <w:sz w:val="28"/>
          <w:szCs w:val="28"/>
        </w:rPr>
        <w:t xml:space="preserve">Recommend that the language in the policy clearly state </w:t>
      </w:r>
      <w:r w:rsidR="00AC56CA" w:rsidRPr="00AC56CA">
        <w:rPr>
          <w:rFonts w:eastAsia="Times New Roman"/>
          <w:color w:val="000000"/>
          <w:sz w:val="28"/>
          <w:szCs w:val="28"/>
        </w:rPr>
        <w:t xml:space="preserve">that programs with fewer than 10 students may admit 1 student conditionally without petition.  </w:t>
      </w:r>
    </w:p>
    <w:p w:rsidR="009F7DC0" w:rsidRPr="00927962" w:rsidRDefault="00AC56CA" w:rsidP="00150048">
      <w:pPr>
        <w:rPr>
          <w:rFonts w:eastAsia="Times New Roman"/>
          <w:b/>
          <w:color w:val="000000"/>
          <w:sz w:val="28"/>
          <w:szCs w:val="28"/>
        </w:rPr>
      </w:pPr>
      <w:r w:rsidRPr="00927962">
        <w:rPr>
          <w:rFonts w:eastAsia="Times New Roman"/>
          <w:b/>
          <w:color w:val="000000"/>
          <w:sz w:val="28"/>
          <w:szCs w:val="28"/>
        </w:rPr>
        <w:t xml:space="preserve">Motion: </w:t>
      </w:r>
      <w:r w:rsidR="009F7DC0" w:rsidRPr="00927962">
        <w:rPr>
          <w:rFonts w:eastAsia="Times New Roman"/>
          <w:b/>
          <w:color w:val="000000"/>
          <w:sz w:val="28"/>
          <w:szCs w:val="28"/>
        </w:rPr>
        <w:t xml:space="preserve">Graduate Council recommends </w:t>
      </w:r>
      <w:r w:rsidRPr="00927962">
        <w:rPr>
          <w:rFonts w:eastAsia="Times New Roman"/>
          <w:b/>
          <w:color w:val="000000"/>
          <w:sz w:val="28"/>
          <w:szCs w:val="28"/>
        </w:rPr>
        <w:t>that the Faculty Senate approve</w:t>
      </w:r>
      <w:r w:rsidR="009F7DC0" w:rsidRPr="00927962">
        <w:rPr>
          <w:rFonts w:eastAsia="Times New Roman"/>
          <w:b/>
          <w:color w:val="000000"/>
          <w:sz w:val="28"/>
          <w:szCs w:val="28"/>
        </w:rPr>
        <w:t xml:space="preserve"> the UGS Proposed New Policy on Conditional Admissions.</w:t>
      </w:r>
      <w:r w:rsidRPr="00927962">
        <w:rPr>
          <w:rFonts w:eastAsia="Times New Roman"/>
          <w:b/>
          <w:color w:val="000000"/>
          <w:sz w:val="28"/>
          <w:szCs w:val="28"/>
        </w:rPr>
        <w:t xml:space="preserve"> Motion passed unanimously.</w:t>
      </w:r>
    </w:p>
    <w:p w:rsidR="0093239B" w:rsidRDefault="0093239B" w:rsidP="00150048">
      <w:pPr>
        <w:pStyle w:val="xmsonormal"/>
        <w:spacing w:before="0" w:beforeAutospacing="0" w:after="0" w:afterAutospacing="0" w:line="480" w:lineRule="auto"/>
        <w:rPr>
          <w:rStyle w:val="guideurl"/>
          <w:rFonts w:asciiTheme="minorHAnsi" w:hAnsiTheme="minorHAnsi"/>
          <w:sz w:val="28"/>
          <w:szCs w:val="28"/>
        </w:rPr>
      </w:pPr>
    </w:p>
    <w:p w:rsidR="0093239B" w:rsidRDefault="0093239B" w:rsidP="00150048">
      <w:pPr>
        <w:pStyle w:val="xmsonormal"/>
        <w:spacing w:before="0" w:beforeAutospacing="0" w:after="0" w:afterAutospacing="0" w:line="480" w:lineRule="auto"/>
        <w:rPr>
          <w:rStyle w:val="guideurl"/>
          <w:rFonts w:asciiTheme="minorHAnsi" w:hAnsiTheme="minorHAnsi"/>
          <w:sz w:val="28"/>
          <w:szCs w:val="28"/>
        </w:rPr>
      </w:pPr>
    </w:p>
    <w:p w:rsidR="00A2425E" w:rsidRDefault="0093239B" w:rsidP="00150048">
      <w:pPr>
        <w:pStyle w:val="xmsonormal"/>
        <w:spacing w:before="0" w:beforeAutospacing="0" w:after="0" w:afterAutospacing="0" w:line="480" w:lineRule="auto"/>
        <w:rPr>
          <w:rFonts w:asciiTheme="minorHAnsi" w:hAnsiTheme="minorHAnsi"/>
          <w:sz w:val="28"/>
          <w:szCs w:val="28"/>
        </w:rPr>
      </w:pPr>
      <w:r>
        <w:rPr>
          <w:rStyle w:val="guideurl"/>
          <w:rFonts w:asciiTheme="minorHAnsi" w:hAnsiTheme="minorHAnsi"/>
          <w:sz w:val="28"/>
          <w:szCs w:val="28"/>
        </w:rPr>
        <w:lastRenderedPageBreak/>
        <w:t xml:space="preserve">3. </w:t>
      </w:r>
      <w:r w:rsidR="00891426" w:rsidRPr="009F7DC0">
        <w:rPr>
          <w:rStyle w:val="guideurl"/>
          <w:rFonts w:asciiTheme="minorHAnsi" w:hAnsiTheme="minorHAnsi"/>
          <w:sz w:val="28"/>
          <w:szCs w:val="28"/>
        </w:rPr>
        <w:t xml:space="preserve">Discussion of UGS </w:t>
      </w:r>
      <w:r w:rsidR="00891426" w:rsidRPr="009F7DC0">
        <w:rPr>
          <w:rFonts w:asciiTheme="minorHAnsi" w:hAnsiTheme="minorHAnsi"/>
          <w:sz w:val="28"/>
          <w:szCs w:val="28"/>
        </w:rPr>
        <w:t>Proposal on Graduate Admission Criteria &amp; Denial</w:t>
      </w:r>
    </w:p>
    <w:p w:rsidR="00AC56CA" w:rsidRDefault="00AC56CA" w:rsidP="00AC56CA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Graduate Admission will review only the stated GPA and pass the application on the unit.  The unit may calculate that last 60 hour GPA.</w:t>
      </w:r>
    </w:p>
    <w:p w:rsidR="00AC56CA" w:rsidRDefault="00AC56CA" w:rsidP="00AC56CA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Units may retain their GPA calculation policies as stated in the catalog</w:t>
      </w:r>
      <w:r w:rsidR="00CE00BC">
        <w:rPr>
          <w:rFonts w:asciiTheme="minorHAnsi" w:hAnsiTheme="minorHAnsi"/>
          <w:sz w:val="28"/>
          <w:szCs w:val="28"/>
        </w:rPr>
        <w:t>.</w:t>
      </w:r>
    </w:p>
    <w:p w:rsidR="00AC56CA" w:rsidRDefault="00AC56CA" w:rsidP="00AC56CA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This change will allow the Graduate Admissions Office to process application</w:t>
      </w:r>
      <w:r w:rsidR="00CE00BC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 faster.</w:t>
      </w:r>
    </w:p>
    <w:p w:rsidR="00634E1D" w:rsidRDefault="00634E1D" w:rsidP="00AC56CA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Lidia will run a report to see ho</w:t>
      </w:r>
      <w:r w:rsidR="002F4693">
        <w:rPr>
          <w:rFonts w:asciiTheme="minorHAnsi" w:hAnsiTheme="minorHAnsi"/>
          <w:sz w:val="28"/>
          <w:szCs w:val="28"/>
        </w:rPr>
        <w:t>w</w:t>
      </w:r>
      <w:r>
        <w:rPr>
          <w:rFonts w:asciiTheme="minorHAnsi" w:hAnsiTheme="minorHAnsi"/>
          <w:sz w:val="28"/>
          <w:szCs w:val="28"/>
        </w:rPr>
        <w:t xml:space="preserve"> this change in policy would </w:t>
      </w:r>
      <w:r w:rsidR="0093239B">
        <w:rPr>
          <w:rFonts w:asciiTheme="minorHAnsi" w:hAnsiTheme="minorHAnsi"/>
          <w:sz w:val="28"/>
          <w:szCs w:val="28"/>
        </w:rPr>
        <w:t>affect</w:t>
      </w:r>
      <w:r>
        <w:rPr>
          <w:rFonts w:asciiTheme="minorHAnsi" w:hAnsiTheme="minorHAnsi"/>
          <w:sz w:val="28"/>
          <w:szCs w:val="28"/>
        </w:rPr>
        <w:t xml:space="preserve"> the units.</w:t>
      </w:r>
    </w:p>
    <w:p w:rsidR="00634E1D" w:rsidRDefault="00634E1D" w:rsidP="00AC56CA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Lidia will contact the unit G</w:t>
      </w:r>
      <w:r w:rsidR="00927962">
        <w:rPr>
          <w:rFonts w:asciiTheme="minorHAnsi" w:hAnsiTheme="minorHAnsi"/>
          <w:sz w:val="28"/>
          <w:szCs w:val="28"/>
        </w:rPr>
        <w:t xml:space="preserve">raduate </w:t>
      </w:r>
      <w:r>
        <w:rPr>
          <w:rFonts w:asciiTheme="minorHAnsi" w:hAnsiTheme="minorHAnsi"/>
          <w:sz w:val="28"/>
          <w:szCs w:val="28"/>
        </w:rPr>
        <w:t>P</w:t>
      </w:r>
      <w:r w:rsidR="00927962">
        <w:rPr>
          <w:rFonts w:asciiTheme="minorHAnsi" w:hAnsiTheme="minorHAnsi"/>
          <w:sz w:val="28"/>
          <w:szCs w:val="28"/>
        </w:rPr>
        <w:t xml:space="preserve">rogram </w:t>
      </w:r>
      <w:r>
        <w:rPr>
          <w:rFonts w:asciiTheme="minorHAnsi" w:hAnsiTheme="minorHAnsi"/>
          <w:sz w:val="28"/>
          <w:szCs w:val="28"/>
        </w:rPr>
        <w:t>D</w:t>
      </w:r>
      <w:r w:rsidR="00927962">
        <w:rPr>
          <w:rFonts w:asciiTheme="minorHAnsi" w:hAnsiTheme="minorHAnsi"/>
          <w:sz w:val="28"/>
          <w:szCs w:val="28"/>
        </w:rPr>
        <w:t>irector</w:t>
      </w:r>
      <w:r>
        <w:rPr>
          <w:rFonts w:asciiTheme="minorHAnsi" w:hAnsiTheme="minorHAnsi"/>
          <w:sz w:val="28"/>
          <w:szCs w:val="28"/>
        </w:rPr>
        <w:t xml:space="preserve">s to see how they feel about this policy change. </w:t>
      </w:r>
    </w:p>
    <w:p w:rsidR="00634E1D" w:rsidRDefault="00634E1D" w:rsidP="00634E1D">
      <w:pPr>
        <w:pStyle w:val="xmsonormal"/>
        <w:spacing w:before="0" w:beforeAutospacing="0" w:after="0" w:afterAutospacing="0"/>
        <w:ind w:left="720"/>
        <w:rPr>
          <w:rFonts w:asciiTheme="minorHAnsi" w:hAnsiTheme="minorHAnsi"/>
          <w:sz w:val="28"/>
          <w:szCs w:val="28"/>
        </w:rPr>
      </w:pPr>
    </w:p>
    <w:p w:rsidR="00927962" w:rsidRDefault="00634E1D" w:rsidP="00927962">
      <w:pPr>
        <w:pStyle w:val="xmsonormal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927962">
        <w:rPr>
          <w:rFonts w:asciiTheme="minorHAnsi" w:hAnsiTheme="minorHAnsi"/>
          <w:b/>
          <w:sz w:val="28"/>
          <w:szCs w:val="28"/>
        </w:rPr>
        <w:t xml:space="preserve">Motion to table </w:t>
      </w:r>
      <w:r w:rsidR="0093239B">
        <w:rPr>
          <w:rFonts w:asciiTheme="minorHAnsi" w:hAnsiTheme="minorHAnsi"/>
          <w:b/>
          <w:sz w:val="28"/>
          <w:szCs w:val="28"/>
        </w:rPr>
        <w:t xml:space="preserve">proposal </w:t>
      </w:r>
      <w:r w:rsidRPr="00927962">
        <w:rPr>
          <w:rFonts w:asciiTheme="minorHAnsi" w:hAnsiTheme="minorHAnsi"/>
          <w:b/>
          <w:sz w:val="28"/>
          <w:szCs w:val="28"/>
        </w:rPr>
        <w:t>approv</w:t>
      </w:r>
      <w:r w:rsidR="00927962">
        <w:rPr>
          <w:rFonts w:asciiTheme="minorHAnsi" w:hAnsiTheme="minorHAnsi"/>
          <w:b/>
          <w:sz w:val="28"/>
          <w:szCs w:val="28"/>
        </w:rPr>
        <w:t>ed unanimously</w:t>
      </w:r>
      <w:r w:rsidRPr="00927962">
        <w:rPr>
          <w:rFonts w:asciiTheme="minorHAnsi" w:hAnsiTheme="minorHAnsi"/>
          <w:b/>
          <w:sz w:val="28"/>
          <w:szCs w:val="28"/>
        </w:rPr>
        <w:t>.</w:t>
      </w:r>
    </w:p>
    <w:p w:rsidR="00927962" w:rsidRPr="00927962" w:rsidRDefault="00927962" w:rsidP="00927962">
      <w:pPr>
        <w:pStyle w:val="xmsonormal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AC56CA" w:rsidRDefault="00927962" w:rsidP="00AC56CA">
      <w:pPr>
        <w:pStyle w:val="xmsonormal"/>
        <w:spacing w:before="0" w:beforeAutospacing="0" w:after="0" w:afterAutospacing="0" w:line="48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4. </w:t>
      </w:r>
      <w:r w:rsidR="00AC56CA" w:rsidRPr="009F7DC0">
        <w:rPr>
          <w:rFonts w:asciiTheme="minorHAnsi" w:hAnsiTheme="minorHAnsi"/>
          <w:sz w:val="28"/>
          <w:szCs w:val="28"/>
        </w:rPr>
        <w:t>Discussion of online Ph.D. programs</w:t>
      </w:r>
    </w:p>
    <w:p w:rsidR="00927962" w:rsidRDefault="0093239B" w:rsidP="00927962">
      <w:pPr>
        <w:pStyle w:val="x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Lidia researched how many PhD program are fully online and found that in the state of Florida only UF has one.  </w:t>
      </w:r>
      <w:r w:rsidR="00927962">
        <w:rPr>
          <w:rFonts w:asciiTheme="minorHAnsi" w:hAnsiTheme="minorHAnsi"/>
          <w:sz w:val="28"/>
          <w:szCs w:val="28"/>
        </w:rPr>
        <w:t xml:space="preserve">A further analysis of the peer institutions mentioned in the proposal </w:t>
      </w:r>
      <w:r>
        <w:rPr>
          <w:rFonts w:asciiTheme="minorHAnsi" w:hAnsiTheme="minorHAnsi"/>
          <w:sz w:val="28"/>
          <w:szCs w:val="28"/>
        </w:rPr>
        <w:t>indicates</w:t>
      </w:r>
      <w:r w:rsidR="005F3D45">
        <w:rPr>
          <w:rFonts w:asciiTheme="minorHAnsi" w:hAnsiTheme="minorHAnsi"/>
          <w:sz w:val="28"/>
          <w:szCs w:val="28"/>
        </w:rPr>
        <w:t xml:space="preserve"> that the programs mentioned </w:t>
      </w:r>
      <w:r w:rsidR="00927962">
        <w:rPr>
          <w:rFonts w:asciiTheme="minorHAnsi" w:hAnsiTheme="minorHAnsi"/>
          <w:sz w:val="28"/>
          <w:szCs w:val="28"/>
        </w:rPr>
        <w:t>all have on-campus requirements. Berkeley, Yale &amp; all the others have residency requirements.</w:t>
      </w:r>
    </w:p>
    <w:p w:rsidR="00927962" w:rsidRPr="00927962" w:rsidRDefault="00927962" w:rsidP="00927962">
      <w:pPr>
        <w:pStyle w:val="x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National Security concerns </w:t>
      </w:r>
      <w:r w:rsidR="005F3D45">
        <w:rPr>
          <w:rFonts w:asciiTheme="minorHAnsi" w:hAnsiTheme="minorHAnsi"/>
          <w:sz w:val="28"/>
          <w:szCs w:val="28"/>
        </w:rPr>
        <w:t xml:space="preserve">are </w:t>
      </w:r>
      <w:r>
        <w:rPr>
          <w:rFonts w:asciiTheme="minorHAnsi" w:hAnsiTheme="minorHAnsi"/>
          <w:sz w:val="28"/>
          <w:szCs w:val="28"/>
        </w:rPr>
        <w:t>at issue.</w:t>
      </w:r>
    </w:p>
    <w:p w:rsidR="005F3D45" w:rsidRPr="005F3D45" w:rsidRDefault="005F3D45" w:rsidP="00927962">
      <w:pPr>
        <w:pStyle w:val="x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At Berkeley, WASC accreditation body has a process to review and approve online courses and programs.</w:t>
      </w:r>
    </w:p>
    <w:p w:rsidR="005F3D45" w:rsidRPr="005F3D45" w:rsidRDefault="005F3D45" w:rsidP="00927962">
      <w:pPr>
        <w:pStyle w:val="x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Lidia </w:t>
      </w:r>
      <w:r w:rsidR="002F4693">
        <w:rPr>
          <w:rFonts w:asciiTheme="minorHAnsi" w:hAnsiTheme="minorHAnsi"/>
          <w:sz w:val="28"/>
          <w:szCs w:val="28"/>
        </w:rPr>
        <w:t xml:space="preserve">K. is </w:t>
      </w:r>
      <w:r>
        <w:rPr>
          <w:rFonts w:asciiTheme="minorHAnsi" w:hAnsiTheme="minorHAnsi"/>
          <w:sz w:val="28"/>
          <w:szCs w:val="28"/>
        </w:rPr>
        <w:t>following up with Susan Himburg to see if SACs has specific requirements for online programs courses.</w:t>
      </w:r>
    </w:p>
    <w:p w:rsidR="00AC56CA" w:rsidRPr="00462B34" w:rsidRDefault="005F3D45" w:rsidP="005F3D45">
      <w:pPr>
        <w:pStyle w:val="x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Mary T. recommended that a specific list of concerns be developed so that </w:t>
      </w:r>
      <w:r w:rsidR="0093239B">
        <w:rPr>
          <w:rFonts w:asciiTheme="minorHAnsi" w:hAnsiTheme="minorHAnsi"/>
          <w:sz w:val="28"/>
          <w:szCs w:val="28"/>
        </w:rPr>
        <w:t>FIU Online may address each issue</w:t>
      </w:r>
      <w:r w:rsidR="00462B34">
        <w:rPr>
          <w:rFonts w:asciiTheme="minorHAnsi" w:hAnsiTheme="minorHAnsi"/>
          <w:sz w:val="28"/>
          <w:szCs w:val="28"/>
        </w:rPr>
        <w:t>.</w:t>
      </w:r>
    </w:p>
    <w:p w:rsidR="00B6273A" w:rsidRPr="00B6273A" w:rsidRDefault="00462B34" w:rsidP="00B6273A">
      <w:pPr>
        <w:pStyle w:val="x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We need to develop criteria to match these concerns. </w:t>
      </w:r>
      <w:r w:rsidR="000E1A36">
        <w:rPr>
          <w:rFonts w:asciiTheme="minorHAnsi" w:hAnsiTheme="minorHAnsi"/>
          <w:sz w:val="28"/>
          <w:szCs w:val="28"/>
        </w:rPr>
        <w:t xml:space="preserve">Need to have a careful, informed discussion.  This isn’t about resistance, but about measured progress to develop these programs. </w:t>
      </w:r>
    </w:p>
    <w:p w:rsidR="00B6273A" w:rsidRDefault="00B6273A" w:rsidP="00B6273A">
      <w:pPr>
        <w:pStyle w:val="xmsonormal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462B34" w:rsidRPr="00462B34" w:rsidRDefault="00B6273A" w:rsidP="00B6273A">
      <w:pPr>
        <w:pStyle w:val="xmsonormal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On-campus r</w:t>
      </w:r>
      <w:r w:rsidR="00462B34">
        <w:rPr>
          <w:rFonts w:asciiTheme="minorHAnsi" w:hAnsiTheme="minorHAnsi"/>
          <w:sz w:val="28"/>
          <w:szCs w:val="28"/>
        </w:rPr>
        <w:t>esidency</w:t>
      </w:r>
      <w:r>
        <w:rPr>
          <w:rFonts w:asciiTheme="minorHAnsi" w:hAnsiTheme="minorHAnsi"/>
          <w:sz w:val="28"/>
          <w:szCs w:val="28"/>
        </w:rPr>
        <w:t xml:space="preserve"> requirements</w:t>
      </w:r>
    </w:p>
    <w:p w:rsidR="00462B34" w:rsidRPr="00462B34" w:rsidRDefault="00462B34" w:rsidP="00B6273A">
      <w:pPr>
        <w:pStyle w:val="xmsonormal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Teaching</w:t>
      </w:r>
    </w:p>
    <w:p w:rsidR="00462B34" w:rsidRPr="00462B34" w:rsidRDefault="00462B34" w:rsidP="00B6273A">
      <w:pPr>
        <w:pStyle w:val="xmsonormal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Resea</w:t>
      </w:r>
      <w:r w:rsidR="00B6273A">
        <w:rPr>
          <w:rFonts w:asciiTheme="minorHAnsi" w:hAnsiTheme="minorHAnsi"/>
          <w:sz w:val="28"/>
          <w:szCs w:val="28"/>
        </w:rPr>
        <w:t>r</w:t>
      </w:r>
      <w:r>
        <w:rPr>
          <w:rFonts w:asciiTheme="minorHAnsi" w:hAnsiTheme="minorHAnsi"/>
          <w:sz w:val="28"/>
          <w:szCs w:val="28"/>
        </w:rPr>
        <w:t>ch</w:t>
      </w:r>
    </w:p>
    <w:p w:rsidR="00462B34" w:rsidRPr="00462B34" w:rsidRDefault="00B6273A" w:rsidP="00B6273A">
      <w:pPr>
        <w:pStyle w:val="xmsonormal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National </w:t>
      </w:r>
      <w:r w:rsidR="00462B34">
        <w:rPr>
          <w:rFonts w:asciiTheme="minorHAnsi" w:hAnsiTheme="minorHAnsi"/>
          <w:sz w:val="28"/>
          <w:szCs w:val="28"/>
        </w:rPr>
        <w:t>Security</w:t>
      </w:r>
    </w:p>
    <w:p w:rsidR="00462B34" w:rsidRDefault="00B6273A" w:rsidP="00B6273A">
      <w:pPr>
        <w:pStyle w:val="xmsonormal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Assessment</w:t>
      </w:r>
    </w:p>
    <w:p w:rsidR="00B6273A" w:rsidRDefault="00B6273A" w:rsidP="00B6273A">
      <w:pPr>
        <w:pStyle w:val="xmsonormal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lastRenderedPageBreak/>
        <w:t>Proposals &amp; Defenses</w:t>
      </w:r>
    </w:p>
    <w:p w:rsidR="00B069F1" w:rsidRDefault="00B069F1" w:rsidP="00B069F1">
      <w:pPr>
        <w:pStyle w:val="xmsonormal"/>
        <w:spacing w:before="0" w:beforeAutospacing="0" w:after="0" w:afterAutospacing="0"/>
        <w:ind w:left="720"/>
        <w:rPr>
          <w:rFonts w:asciiTheme="minorHAnsi" w:hAnsiTheme="minorHAnsi" w:cs="Arial"/>
          <w:sz w:val="28"/>
          <w:szCs w:val="28"/>
        </w:rPr>
      </w:pPr>
    </w:p>
    <w:p w:rsidR="00C06733" w:rsidRDefault="00C06733" w:rsidP="00C06733">
      <w:pPr>
        <w:pStyle w:val="x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The Graduate Council will continue to discuss this issue at an u</w:t>
      </w:r>
      <w:r w:rsidR="002F4693">
        <w:rPr>
          <w:rFonts w:asciiTheme="minorHAnsi" w:hAnsiTheme="minorHAnsi" w:cs="Arial"/>
          <w:sz w:val="28"/>
          <w:szCs w:val="28"/>
        </w:rPr>
        <w:t>p</w:t>
      </w:r>
      <w:r>
        <w:rPr>
          <w:rFonts w:asciiTheme="minorHAnsi" w:hAnsiTheme="minorHAnsi" w:cs="Arial"/>
          <w:sz w:val="28"/>
          <w:szCs w:val="28"/>
        </w:rPr>
        <w:t>coming business meeting.</w:t>
      </w:r>
    </w:p>
    <w:p w:rsidR="00150048" w:rsidRDefault="00C06733" w:rsidP="00C06733">
      <w:pPr>
        <w:pStyle w:val="xmsonormal"/>
        <w:numPr>
          <w:ilvl w:val="0"/>
          <w:numId w:val="6"/>
        </w:numPr>
        <w:spacing w:before="0" w:beforeAutospacing="0" w:after="0" w:afterAutospacing="0"/>
        <w:rPr>
          <w:rFonts w:ascii="Arial Narrow" w:hAnsi="Arial Narrow" w:cstheme="minorBidi"/>
          <w:b/>
          <w:sz w:val="22"/>
          <w:szCs w:val="22"/>
        </w:rPr>
      </w:pPr>
      <w:r>
        <w:rPr>
          <w:rFonts w:asciiTheme="minorHAnsi" w:hAnsiTheme="minorHAnsi" w:cs="Arial"/>
          <w:sz w:val="28"/>
          <w:szCs w:val="28"/>
        </w:rPr>
        <w:t>Adis will send out a Doodle Poll to check member availability for the next meeting.</w:t>
      </w:r>
      <w:r>
        <w:rPr>
          <w:rFonts w:ascii="Arial Narrow" w:hAnsi="Arial Narrow" w:cstheme="minorBidi"/>
          <w:b/>
          <w:sz w:val="22"/>
          <w:szCs w:val="22"/>
        </w:rPr>
        <w:t xml:space="preserve"> </w:t>
      </w:r>
    </w:p>
    <w:p w:rsidR="002F4693" w:rsidRDefault="002F4693" w:rsidP="002F4693">
      <w:pPr>
        <w:pStyle w:val="xmsonormal"/>
        <w:spacing w:before="0" w:beforeAutospacing="0" w:after="0" w:afterAutospacing="0"/>
        <w:ind w:left="720"/>
        <w:rPr>
          <w:rFonts w:ascii="Arial Narrow" w:hAnsi="Arial Narrow" w:cstheme="minorBidi"/>
          <w:b/>
          <w:sz w:val="22"/>
          <w:szCs w:val="22"/>
        </w:rPr>
      </w:pPr>
    </w:p>
    <w:p w:rsidR="00C06733" w:rsidRPr="009F7DC0" w:rsidRDefault="00C06733" w:rsidP="005F3D45">
      <w:pPr>
        <w:pStyle w:val="xmsonormal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Adjourned at 10:25 a.m.</w:t>
      </w:r>
    </w:p>
    <w:p w:rsidR="00150048" w:rsidRPr="009F7DC0" w:rsidRDefault="00150048" w:rsidP="005F3D45">
      <w:pPr>
        <w:pStyle w:val="xmsonormal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9F7DC0">
        <w:rPr>
          <w:rFonts w:asciiTheme="minorHAnsi" w:hAnsiTheme="minorHAnsi" w:cs="Arial"/>
          <w:sz w:val="28"/>
          <w:szCs w:val="28"/>
        </w:rPr>
        <w:t>Respectfully submitted by Adis Beesting, Secretary</w:t>
      </w:r>
    </w:p>
    <w:p w:rsidR="001631C4" w:rsidRPr="009F7DC0" w:rsidRDefault="001631C4" w:rsidP="005F3D45">
      <w:pPr>
        <w:spacing w:after="0" w:line="240" w:lineRule="auto"/>
        <w:ind w:left="360"/>
        <w:rPr>
          <w:rFonts w:cs="Arial"/>
          <w:color w:val="1F497D"/>
          <w:sz w:val="28"/>
          <w:szCs w:val="28"/>
        </w:rPr>
      </w:pPr>
    </w:p>
    <w:p w:rsidR="00A2425E" w:rsidRPr="009F7DC0" w:rsidRDefault="00A2425E" w:rsidP="00A2425E">
      <w:pPr>
        <w:spacing w:after="0" w:line="480" w:lineRule="auto"/>
        <w:ind w:left="360"/>
        <w:rPr>
          <w:rFonts w:cs="Arial"/>
          <w:color w:val="1F497D"/>
          <w:sz w:val="28"/>
          <w:szCs w:val="28"/>
        </w:rPr>
      </w:pPr>
      <w:r w:rsidRPr="009F7DC0">
        <w:rPr>
          <w:rFonts w:cs="Arial"/>
          <w:color w:val="1F497D"/>
          <w:sz w:val="28"/>
          <w:szCs w:val="28"/>
        </w:rPr>
        <w:t xml:space="preserve"> </w:t>
      </w:r>
    </w:p>
    <w:sectPr w:rsidR="00A2425E" w:rsidRPr="009F7DC0" w:rsidSect="00F01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0A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FF959B1"/>
    <w:multiLevelType w:val="hybridMultilevel"/>
    <w:tmpl w:val="2B642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66839"/>
    <w:multiLevelType w:val="hybridMultilevel"/>
    <w:tmpl w:val="2F46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A6A33"/>
    <w:multiLevelType w:val="hybridMultilevel"/>
    <w:tmpl w:val="0744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F6981"/>
    <w:multiLevelType w:val="hybridMultilevel"/>
    <w:tmpl w:val="9154DC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371127"/>
    <w:multiLevelType w:val="hybridMultilevel"/>
    <w:tmpl w:val="547A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D8"/>
    <w:rsid w:val="000121D2"/>
    <w:rsid w:val="000918F4"/>
    <w:rsid w:val="000E1A36"/>
    <w:rsid w:val="001160D6"/>
    <w:rsid w:val="0012017B"/>
    <w:rsid w:val="00150048"/>
    <w:rsid w:val="001631C4"/>
    <w:rsid w:val="00204C58"/>
    <w:rsid w:val="002D2542"/>
    <w:rsid w:val="002F4693"/>
    <w:rsid w:val="002F740A"/>
    <w:rsid w:val="004305A4"/>
    <w:rsid w:val="00462B34"/>
    <w:rsid w:val="004C54AC"/>
    <w:rsid w:val="005D68D2"/>
    <w:rsid w:val="005F3D45"/>
    <w:rsid w:val="00623743"/>
    <w:rsid w:val="00634E1D"/>
    <w:rsid w:val="007729D8"/>
    <w:rsid w:val="007D1DAC"/>
    <w:rsid w:val="007E244E"/>
    <w:rsid w:val="00886A4D"/>
    <w:rsid w:val="00891426"/>
    <w:rsid w:val="00923661"/>
    <w:rsid w:val="00927962"/>
    <w:rsid w:val="0093239B"/>
    <w:rsid w:val="00985C72"/>
    <w:rsid w:val="009F7DC0"/>
    <w:rsid w:val="00A2425E"/>
    <w:rsid w:val="00A73524"/>
    <w:rsid w:val="00A75594"/>
    <w:rsid w:val="00AC56CA"/>
    <w:rsid w:val="00B058F6"/>
    <w:rsid w:val="00B069F1"/>
    <w:rsid w:val="00B41CED"/>
    <w:rsid w:val="00B6273A"/>
    <w:rsid w:val="00BC1E90"/>
    <w:rsid w:val="00C06733"/>
    <w:rsid w:val="00CE00BC"/>
    <w:rsid w:val="00D239B9"/>
    <w:rsid w:val="00D550A3"/>
    <w:rsid w:val="00D66E90"/>
    <w:rsid w:val="00DB1804"/>
    <w:rsid w:val="00E82E71"/>
    <w:rsid w:val="00EA7157"/>
    <w:rsid w:val="00F019D9"/>
    <w:rsid w:val="00F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7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1C4"/>
    <w:pPr>
      <w:ind w:left="720"/>
      <w:contextualSpacing/>
    </w:pPr>
  </w:style>
  <w:style w:type="character" w:customStyle="1" w:styleId="guideurl">
    <w:name w:val="guideurl"/>
    <w:basedOn w:val="DefaultParagraphFont"/>
    <w:rsid w:val="008914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7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1C4"/>
    <w:pPr>
      <w:ind w:left="720"/>
      <w:contextualSpacing/>
    </w:pPr>
  </w:style>
  <w:style w:type="character" w:customStyle="1" w:styleId="guideurl">
    <w:name w:val="guideurl"/>
    <w:basedOn w:val="DefaultParagraphFont"/>
    <w:rsid w:val="00891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2646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blevensf</dc:creator>
  <cp:lastModifiedBy>FIU</cp:lastModifiedBy>
  <cp:revision>2</cp:revision>
  <dcterms:created xsi:type="dcterms:W3CDTF">2013-02-25T18:02:00Z</dcterms:created>
  <dcterms:modified xsi:type="dcterms:W3CDTF">2013-02-25T18:02:00Z</dcterms:modified>
</cp:coreProperties>
</file>